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A59" w:rsidRDefault="003B5A59">
      <w:pPr>
        <w:pStyle w:val="ConsPlusNormal"/>
        <w:outlineLvl w:val="0"/>
      </w:pPr>
      <w:r>
        <w:t>Зарегистрировано в Минюсте России 22 февраля 2022 г. N 67410</w:t>
      </w:r>
    </w:p>
    <w:p w:rsidR="003B5A59" w:rsidRDefault="003B5A59">
      <w:pPr>
        <w:pStyle w:val="ConsPlusNormal"/>
        <w:pBdr>
          <w:bottom w:val="single" w:sz="6" w:space="0" w:color="auto"/>
        </w:pBdr>
        <w:spacing w:before="100" w:after="100"/>
        <w:jc w:val="both"/>
        <w:rPr>
          <w:sz w:val="2"/>
          <w:szCs w:val="2"/>
        </w:rPr>
      </w:pPr>
    </w:p>
    <w:p w:rsidR="003B5A59" w:rsidRDefault="003B5A59">
      <w:pPr>
        <w:pStyle w:val="ConsPlusNormal"/>
        <w:jc w:val="both"/>
      </w:pPr>
    </w:p>
    <w:p w:rsidR="003B5A59" w:rsidRDefault="003B5A59">
      <w:pPr>
        <w:pStyle w:val="ConsPlusTitle"/>
        <w:jc w:val="center"/>
      </w:pPr>
      <w:r>
        <w:t>МИНИСТЕРСТВО НАУКИ И ВЫСШЕГО ОБРАЗОВАНИЯ</w:t>
      </w:r>
    </w:p>
    <w:p w:rsidR="003B5A59" w:rsidRDefault="003B5A59">
      <w:pPr>
        <w:pStyle w:val="ConsPlusTitle"/>
        <w:jc w:val="center"/>
      </w:pPr>
      <w:r>
        <w:t>РОССИЙСКОЙ ФЕДЕРАЦИИ</w:t>
      </w:r>
    </w:p>
    <w:p w:rsidR="003B5A59" w:rsidRDefault="003B5A59">
      <w:pPr>
        <w:pStyle w:val="ConsPlusTitle"/>
        <w:jc w:val="center"/>
      </w:pPr>
    </w:p>
    <w:p w:rsidR="003B5A59" w:rsidRDefault="003B5A59">
      <w:pPr>
        <w:pStyle w:val="ConsPlusTitle"/>
        <w:jc w:val="center"/>
      </w:pPr>
      <w:r>
        <w:t>ПРИКАЗ</w:t>
      </w:r>
    </w:p>
    <w:p w:rsidR="003B5A59" w:rsidRDefault="003B5A59">
      <w:pPr>
        <w:pStyle w:val="ConsPlusTitle"/>
        <w:jc w:val="center"/>
      </w:pPr>
      <w:r>
        <w:t>от 17 января 2022 г. №</w:t>
      </w:r>
      <w:bookmarkStart w:id="0" w:name="_GoBack"/>
      <w:bookmarkEnd w:id="0"/>
      <w:r>
        <w:t xml:space="preserve"> 32</w:t>
      </w:r>
    </w:p>
    <w:p w:rsidR="003B5A59" w:rsidRDefault="003B5A59">
      <w:pPr>
        <w:pStyle w:val="ConsPlusTitle"/>
        <w:jc w:val="center"/>
      </w:pPr>
    </w:p>
    <w:p w:rsidR="003B5A59" w:rsidRDefault="003B5A59">
      <w:pPr>
        <w:pStyle w:val="ConsPlusTitle"/>
        <w:jc w:val="center"/>
      </w:pPr>
      <w:r>
        <w:t>ОБ УТВЕРЖДЕНИИ ПЕРЕЧНЕЙ</w:t>
      </w:r>
    </w:p>
    <w:p w:rsidR="003B5A59" w:rsidRDefault="003B5A59">
      <w:pPr>
        <w:pStyle w:val="ConsPlusTitle"/>
        <w:jc w:val="center"/>
      </w:pPr>
      <w:r>
        <w:t>ДОЛЖНОСТЕЙ, ЗАМЕЩЕНИЕ КОТОРЫХ ВЛЕЧЕТ ЗА СОБОЙ</w:t>
      </w:r>
    </w:p>
    <w:p w:rsidR="003B5A59" w:rsidRDefault="003B5A59">
      <w:pPr>
        <w:pStyle w:val="ConsPlusTitle"/>
        <w:jc w:val="center"/>
      </w:pPr>
      <w:r>
        <w:t>РАЗМЕЩЕНИЕ СВЕДЕНИЙ О ДОХОДАХ, РАСХОДАХ, ОБ ИМУЩЕСТВЕ</w:t>
      </w:r>
    </w:p>
    <w:p w:rsidR="003B5A59" w:rsidRDefault="003B5A59">
      <w:pPr>
        <w:pStyle w:val="ConsPlusTitle"/>
        <w:jc w:val="center"/>
      </w:pPr>
      <w:r>
        <w:t>И ОБЯЗАТЕЛЬСТВАХ ИМУЩЕСТВЕННОГО ХАРАКТЕРА ФЕДЕРАЛЬНЫХ</w:t>
      </w:r>
    </w:p>
    <w:p w:rsidR="003B5A59" w:rsidRDefault="003B5A59">
      <w:pPr>
        <w:pStyle w:val="ConsPlusTitle"/>
        <w:jc w:val="center"/>
      </w:pPr>
      <w:r>
        <w:t>ГОСУДАРСТВЕННЫХ ГРАЖДАНСКИХ СЛУЖАЩИХ МИНИСТЕРСТВА НАУКИ</w:t>
      </w:r>
    </w:p>
    <w:p w:rsidR="003B5A59" w:rsidRDefault="003B5A59">
      <w:pPr>
        <w:pStyle w:val="ConsPlusTitle"/>
        <w:jc w:val="center"/>
      </w:pPr>
      <w:r>
        <w:t>И ВЫСШЕГО ОБРАЗОВАНИЯ РОССИЙСКОЙ ФЕДЕРАЦИИ И РАБОТНИКОВ</w:t>
      </w:r>
    </w:p>
    <w:p w:rsidR="003B5A59" w:rsidRDefault="003B5A59">
      <w:pPr>
        <w:pStyle w:val="ConsPlusTitle"/>
        <w:jc w:val="center"/>
      </w:pPr>
      <w:r>
        <w:t>ОРГАНИЗАЦИЙ, СОЗДАННЫХ ДЛЯ ВЫПОЛНЕНИЯ ЗАДАЧ, ПОСТАВЛЕННЫХ</w:t>
      </w:r>
    </w:p>
    <w:p w:rsidR="003B5A59" w:rsidRDefault="003B5A59">
      <w:pPr>
        <w:pStyle w:val="ConsPlusTitle"/>
        <w:jc w:val="center"/>
      </w:pPr>
      <w:r>
        <w:t>ПЕРЕД МИНИСТЕРСТВОМ НАУКИ И ВЫСШЕГО ОБРАЗОВАНИЯ РОССИЙСКОЙ</w:t>
      </w:r>
    </w:p>
    <w:p w:rsidR="003B5A59" w:rsidRDefault="003B5A59">
      <w:pPr>
        <w:pStyle w:val="ConsPlusTitle"/>
        <w:jc w:val="center"/>
      </w:pPr>
      <w:r>
        <w:t>ФЕДЕРАЦИИ, А ТАКЖЕ СВЕДЕНИЙ О ДОХОДАХ, РАСХОДАХ,</w:t>
      </w:r>
    </w:p>
    <w:p w:rsidR="003B5A59" w:rsidRDefault="003B5A59">
      <w:pPr>
        <w:pStyle w:val="ConsPlusTitle"/>
        <w:jc w:val="center"/>
      </w:pPr>
      <w:r>
        <w:t>ОБ ИМУЩЕСТВЕ И ОБЯЗАТЕЛЬСТВАХ ИМУЩЕСТВЕННОГО ХАРАКТЕРА</w:t>
      </w:r>
    </w:p>
    <w:p w:rsidR="003B5A59" w:rsidRDefault="003B5A59">
      <w:pPr>
        <w:pStyle w:val="ConsPlusTitle"/>
        <w:jc w:val="center"/>
      </w:pPr>
      <w:r>
        <w:t>ИХ СУПРУГ (СУПРУГОВ) И НЕСОВЕРШЕННОЛЕТНИХ ДЕТЕЙ</w:t>
      </w:r>
    </w:p>
    <w:p w:rsidR="003B5A59" w:rsidRDefault="003B5A59">
      <w:pPr>
        <w:pStyle w:val="ConsPlusTitle"/>
        <w:jc w:val="center"/>
      </w:pPr>
      <w:r>
        <w:t>В ИНФОРМАЦИОННО-ТЕЛЕКОММУНИКАЦИОННОЙ СЕТИ "ИНТЕРНЕТ"</w:t>
      </w:r>
    </w:p>
    <w:p w:rsidR="003B5A59" w:rsidRDefault="003B5A5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B5A5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B5A59" w:rsidRDefault="003B5A5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5A59" w:rsidRDefault="003B5A5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5A59" w:rsidRDefault="003B5A59">
            <w:pPr>
              <w:pStyle w:val="ConsPlusNormal"/>
              <w:jc w:val="center"/>
            </w:pPr>
            <w:r>
              <w:rPr>
                <w:color w:val="392C69"/>
              </w:rPr>
              <w:t>Список изменяющих документов</w:t>
            </w:r>
          </w:p>
          <w:p w:rsidR="003B5A59" w:rsidRDefault="003B5A59">
            <w:pPr>
              <w:pStyle w:val="ConsPlusNormal"/>
              <w:jc w:val="center"/>
            </w:pPr>
            <w:r>
              <w:rPr>
                <w:color w:val="392C69"/>
              </w:rPr>
              <w:t xml:space="preserve">(в ред. </w:t>
            </w:r>
            <w:hyperlink r:id="rId4">
              <w:r>
                <w:rPr>
                  <w:color w:val="0000FF"/>
                </w:rPr>
                <w:t>Приказа</w:t>
              </w:r>
            </w:hyperlink>
            <w:r>
              <w:rPr>
                <w:color w:val="392C69"/>
              </w:rPr>
              <w:t xml:space="preserve"> Минобрнауки России от 01.06.2022 N 497)</w:t>
            </w:r>
          </w:p>
        </w:tc>
        <w:tc>
          <w:tcPr>
            <w:tcW w:w="113" w:type="dxa"/>
            <w:tcBorders>
              <w:top w:val="nil"/>
              <w:left w:val="nil"/>
              <w:bottom w:val="nil"/>
              <w:right w:val="nil"/>
            </w:tcBorders>
            <w:shd w:val="clear" w:color="auto" w:fill="F4F3F8"/>
            <w:tcMar>
              <w:top w:w="0" w:type="dxa"/>
              <w:left w:w="0" w:type="dxa"/>
              <w:bottom w:w="0" w:type="dxa"/>
              <w:right w:w="0" w:type="dxa"/>
            </w:tcMar>
          </w:tcPr>
          <w:p w:rsidR="003B5A59" w:rsidRDefault="003B5A59">
            <w:pPr>
              <w:pStyle w:val="ConsPlusNormal"/>
            </w:pPr>
          </w:p>
        </w:tc>
      </w:tr>
    </w:tbl>
    <w:p w:rsidR="003B5A59" w:rsidRDefault="003B5A59">
      <w:pPr>
        <w:pStyle w:val="ConsPlusNormal"/>
        <w:jc w:val="both"/>
      </w:pPr>
    </w:p>
    <w:p w:rsidR="003B5A59" w:rsidRDefault="003B5A59">
      <w:pPr>
        <w:pStyle w:val="ConsPlusNormal"/>
        <w:ind w:firstLine="540"/>
        <w:jc w:val="both"/>
      </w:pPr>
      <w:r>
        <w:t xml:space="preserve">В соответствии с </w:t>
      </w:r>
      <w:hyperlink r:id="rId5">
        <w:r>
          <w:rPr>
            <w:color w:val="0000FF"/>
          </w:rPr>
          <w:t>подпунктом "а" пункта 7</w:t>
        </w:r>
      </w:hyperlink>
      <w:r>
        <w:t xml:space="preserve"> Указа Президента Российской Федерации от 8 июля 2013 г. N 613 "Вопросы противодействия коррупции" (Собрание законодательства Российской Федерации, 2013, N 28, ст. 3813) и </w:t>
      </w:r>
      <w:hyperlink r:id="rId6">
        <w:r>
          <w:rPr>
            <w:color w:val="0000FF"/>
          </w:rPr>
          <w:t>требованиями</w:t>
        </w:r>
      </w:hyperlink>
      <w: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утвержденными приказом Министерства труда и социальной защиты Российской Федерации от 7 октября 2013 г. N 530н (зарегистрирован Министерством юстиции Российской Федерации 25 декабря 2013 г., регистрационный N 30803), с изменениями, внесенными приказом Министерства труда и социальной защиты Российской Федерации от 26 июля 2018 г. N 490н (зарегистрирован Министерством юстиции Российской Федерации 16 августа 2018 г., регистрационный N 51918), приказываю:</w:t>
      </w:r>
    </w:p>
    <w:p w:rsidR="003B5A59" w:rsidRDefault="003B5A59">
      <w:pPr>
        <w:pStyle w:val="ConsPlusNormal"/>
        <w:spacing w:before="220"/>
        <w:ind w:firstLine="540"/>
        <w:jc w:val="both"/>
      </w:pPr>
      <w:r>
        <w:t>1. Утвердить:</w:t>
      </w:r>
    </w:p>
    <w:p w:rsidR="003B5A59" w:rsidRDefault="003B5A59">
      <w:pPr>
        <w:pStyle w:val="ConsPlusNormal"/>
        <w:spacing w:before="220"/>
        <w:ind w:firstLine="540"/>
        <w:jc w:val="both"/>
      </w:pPr>
      <w:hyperlink w:anchor="P46">
        <w:r>
          <w:rPr>
            <w:color w:val="0000FF"/>
          </w:rPr>
          <w:t>перечень</w:t>
        </w:r>
      </w:hyperlink>
      <w:r>
        <w:t xml:space="preserve"> должностей, замещение которых влечет за собой размещение сведений о доходах, расходах, об имуществе и обязательствах имущественного характера федеральных государственных гражданских служащих Министерства науки и высшего образования Российской Федерации и работников организаций, созданных для выполнения задач, поставленных перед Министерством науки и высшего образования Российской Федерации, а также сведений о доходах, расходах, об имуществе и обязательствах имущественного характера их супруг (супругов) и несовершеннолетних детей на официальном сайте Министерства науки и высшего образования Российской Федерации, согласно приложению N 1 к настоящему приказу;</w:t>
      </w:r>
    </w:p>
    <w:p w:rsidR="003B5A59" w:rsidRDefault="003B5A59">
      <w:pPr>
        <w:pStyle w:val="ConsPlusNormal"/>
        <w:spacing w:before="220"/>
        <w:ind w:firstLine="540"/>
        <w:jc w:val="both"/>
      </w:pPr>
      <w:hyperlink w:anchor="P84">
        <w:r>
          <w:rPr>
            <w:color w:val="0000FF"/>
          </w:rPr>
          <w:t>перечень</w:t>
        </w:r>
      </w:hyperlink>
      <w:r>
        <w:t xml:space="preserve"> должностей, замещение которых влечет за собой размещение сведений о доходах, расходах, об имуществе и обязательствах имущественного характера работников организаций, созданных для выполнения задач, поставленных перед Министерством науки и высшего </w:t>
      </w:r>
      <w:r>
        <w:lastRenderedPageBreak/>
        <w:t>образования Российской Федерации, а также сведений о доходах, расходах, об имуществе и обязательствах имущественного характера их супруг (супругов) и несовершеннолетних детей на официальных сайтах (при наличии) данных организаций, согласно приложению N 2 к настоящему приказу.</w:t>
      </w:r>
    </w:p>
    <w:p w:rsidR="003B5A59" w:rsidRDefault="003B5A59">
      <w:pPr>
        <w:pStyle w:val="ConsPlusNormal"/>
        <w:spacing w:before="220"/>
        <w:ind w:firstLine="540"/>
        <w:jc w:val="both"/>
      </w:pPr>
      <w:r>
        <w:t xml:space="preserve">2. Признать утратившим силу </w:t>
      </w:r>
      <w:hyperlink r:id="rId7">
        <w:r>
          <w:rPr>
            <w:color w:val="0000FF"/>
          </w:rPr>
          <w:t>приказ</w:t>
        </w:r>
      </w:hyperlink>
      <w:r>
        <w:t xml:space="preserve"> Министерства науки и высшего образования Российской Федерации от 9 декабря 2019 г. N 1350 "Об утверждении перечней должностей, замещение которых влечет за собой размещение сведений о доходах, расходах, об имуществе и обязательствах имущественного характера федеральных государственных гражданских служащих центрального аппарата Министерства науки и высшего образования Российской Федерации, его территориальных органов и работников организаций, созданных для выполнения задач, поставленных перед Министерством науки и высшего образования Российской Федерации, а также сведений о доходах, расходах, об имуществе и обязательствах имущественного характера их супруг (супругов) и несовершеннолетних детей в информационно-телекоммуникационной сети "Интернет" (зарегистрирован Министерством юстиции Российской Федерации 16 января 2020 г., регистрационный N 57172).</w:t>
      </w:r>
    </w:p>
    <w:p w:rsidR="003B5A59" w:rsidRDefault="003B5A59">
      <w:pPr>
        <w:pStyle w:val="ConsPlusNormal"/>
        <w:jc w:val="both"/>
      </w:pPr>
    </w:p>
    <w:p w:rsidR="003B5A59" w:rsidRDefault="003B5A59">
      <w:pPr>
        <w:pStyle w:val="ConsPlusNormal"/>
        <w:jc w:val="right"/>
      </w:pPr>
      <w:r>
        <w:t>Министр</w:t>
      </w:r>
    </w:p>
    <w:p w:rsidR="003B5A59" w:rsidRDefault="003B5A59">
      <w:pPr>
        <w:pStyle w:val="ConsPlusNormal"/>
        <w:jc w:val="right"/>
      </w:pPr>
      <w:r>
        <w:t>В.Н.ФАЛЬКОВ</w:t>
      </w: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right"/>
        <w:outlineLvl w:val="0"/>
      </w:pPr>
      <w:r>
        <w:lastRenderedPageBreak/>
        <w:t>Приложение № 1</w:t>
      </w:r>
    </w:p>
    <w:p w:rsidR="003B5A59" w:rsidRDefault="003B5A59">
      <w:pPr>
        <w:pStyle w:val="ConsPlusNormal"/>
        <w:jc w:val="both"/>
      </w:pPr>
    </w:p>
    <w:p w:rsidR="003B5A59" w:rsidRDefault="003B5A59">
      <w:pPr>
        <w:pStyle w:val="ConsPlusNormal"/>
        <w:jc w:val="right"/>
      </w:pPr>
      <w:r>
        <w:t>Утвержден</w:t>
      </w:r>
    </w:p>
    <w:p w:rsidR="003B5A59" w:rsidRDefault="003B5A59">
      <w:pPr>
        <w:pStyle w:val="ConsPlusNormal"/>
        <w:jc w:val="right"/>
      </w:pPr>
      <w:r>
        <w:t>приказом Министерства науки</w:t>
      </w:r>
    </w:p>
    <w:p w:rsidR="003B5A59" w:rsidRDefault="003B5A59">
      <w:pPr>
        <w:pStyle w:val="ConsPlusNormal"/>
        <w:jc w:val="right"/>
      </w:pPr>
      <w:r>
        <w:t>и высшего образования</w:t>
      </w:r>
    </w:p>
    <w:p w:rsidR="003B5A59" w:rsidRDefault="003B5A59">
      <w:pPr>
        <w:pStyle w:val="ConsPlusNormal"/>
        <w:jc w:val="right"/>
      </w:pPr>
      <w:r>
        <w:t>Российской Федерации</w:t>
      </w:r>
    </w:p>
    <w:p w:rsidR="003B5A59" w:rsidRDefault="003B5A59">
      <w:pPr>
        <w:pStyle w:val="ConsPlusNormal"/>
        <w:jc w:val="right"/>
      </w:pPr>
      <w:r>
        <w:t>от 17 января 2022 г. N 32</w:t>
      </w:r>
    </w:p>
    <w:p w:rsidR="003B5A59" w:rsidRDefault="003B5A59">
      <w:pPr>
        <w:pStyle w:val="ConsPlusNormal"/>
        <w:jc w:val="both"/>
      </w:pPr>
    </w:p>
    <w:p w:rsidR="003B5A59" w:rsidRDefault="003B5A59">
      <w:pPr>
        <w:pStyle w:val="ConsPlusTitle"/>
        <w:jc w:val="center"/>
      </w:pPr>
      <w:bookmarkStart w:id="1" w:name="P46"/>
      <w:bookmarkEnd w:id="1"/>
      <w:r>
        <w:t>ПЕРЕЧЕНЬ</w:t>
      </w:r>
    </w:p>
    <w:p w:rsidR="003B5A59" w:rsidRDefault="003B5A59">
      <w:pPr>
        <w:pStyle w:val="ConsPlusTitle"/>
        <w:jc w:val="center"/>
      </w:pPr>
      <w:r>
        <w:t>ДОЛЖНОСТЕЙ, ЗАМЕЩЕНИЕ КОТОРЫХ ВЛЕЧЕТ ЗА СОБОЙ</w:t>
      </w:r>
    </w:p>
    <w:p w:rsidR="003B5A59" w:rsidRDefault="003B5A59">
      <w:pPr>
        <w:pStyle w:val="ConsPlusTitle"/>
        <w:jc w:val="center"/>
      </w:pPr>
      <w:r>
        <w:t>РАЗМЕЩЕНИЕ СВЕДЕНИЙ О ДОХОДАХ, РАСХОДАХ, ОБ ИМУЩЕСТВЕ</w:t>
      </w:r>
    </w:p>
    <w:p w:rsidR="003B5A59" w:rsidRDefault="003B5A59">
      <w:pPr>
        <w:pStyle w:val="ConsPlusTitle"/>
        <w:jc w:val="center"/>
      </w:pPr>
      <w:r>
        <w:t>И ОБЯЗАТЕЛЬСТВАХ ИМУЩЕСТВЕННОГО ХАРАКТЕРА ФЕДЕРАЛЬНЫХ</w:t>
      </w:r>
    </w:p>
    <w:p w:rsidR="003B5A59" w:rsidRDefault="003B5A59">
      <w:pPr>
        <w:pStyle w:val="ConsPlusTitle"/>
        <w:jc w:val="center"/>
      </w:pPr>
      <w:r>
        <w:t>ГОСУДАРСТВЕННЫХ ГРАЖДАНСКИХ СЛУЖАЩИХ МИНИСТЕРСТВА НАУКИ</w:t>
      </w:r>
    </w:p>
    <w:p w:rsidR="003B5A59" w:rsidRDefault="003B5A59">
      <w:pPr>
        <w:pStyle w:val="ConsPlusTitle"/>
        <w:jc w:val="center"/>
      </w:pPr>
      <w:r>
        <w:t>И ВЫСШЕГО ОБРАЗОВАНИЯ РОССИЙСКОЙ ФЕДЕРАЦИИ И РАБОТНИКОВ</w:t>
      </w:r>
    </w:p>
    <w:p w:rsidR="003B5A59" w:rsidRDefault="003B5A59">
      <w:pPr>
        <w:pStyle w:val="ConsPlusTitle"/>
        <w:jc w:val="center"/>
      </w:pPr>
      <w:r>
        <w:t>ОРГАНИЗАЦИЙ, СОЗДАННЫХ ДЛЯ ВЫПОЛНЕНИЯ ЗАДАЧ, ПОСТАВЛЕННЫХ</w:t>
      </w:r>
    </w:p>
    <w:p w:rsidR="003B5A59" w:rsidRDefault="003B5A59">
      <w:pPr>
        <w:pStyle w:val="ConsPlusTitle"/>
        <w:jc w:val="center"/>
      </w:pPr>
      <w:r>
        <w:t>ПЕРЕД МИНИСТЕРСТВОМ НАУКИ И ВЫСШЕГО ОБРАЗОВАНИЯ РОССИЙСКОЙ</w:t>
      </w:r>
    </w:p>
    <w:p w:rsidR="003B5A59" w:rsidRDefault="003B5A59">
      <w:pPr>
        <w:pStyle w:val="ConsPlusTitle"/>
        <w:jc w:val="center"/>
      </w:pPr>
      <w:r>
        <w:t>ФЕДЕРАЦИИ, А ТАКЖЕ СВЕДЕНИЙ О ДОХОДАХ, РАСХОДАХ,</w:t>
      </w:r>
    </w:p>
    <w:p w:rsidR="003B5A59" w:rsidRDefault="003B5A59">
      <w:pPr>
        <w:pStyle w:val="ConsPlusTitle"/>
        <w:jc w:val="center"/>
      </w:pPr>
      <w:r>
        <w:t>ОБ ИМУЩЕСТВЕ И ОБЯЗАТЕЛЬСТВАХ ИМУЩЕСТВЕННОГО ХАРАКТЕРА</w:t>
      </w:r>
    </w:p>
    <w:p w:rsidR="003B5A59" w:rsidRDefault="003B5A59">
      <w:pPr>
        <w:pStyle w:val="ConsPlusTitle"/>
        <w:jc w:val="center"/>
      </w:pPr>
      <w:r>
        <w:t>ИХ СУПРУГ (СУПРУГОВ) И НЕСОВЕРШЕННОЛЕТНИХ ДЕТЕЙ</w:t>
      </w:r>
    </w:p>
    <w:p w:rsidR="003B5A59" w:rsidRDefault="003B5A59">
      <w:pPr>
        <w:pStyle w:val="ConsPlusTitle"/>
        <w:jc w:val="center"/>
      </w:pPr>
      <w:r>
        <w:t>НА ОФИЦИАЛЬНОМ САЙТЕ МИНИСТЕРСТВА НАУКИ И ВЫСШЕГО</w:t>
      </w:r>
    </w:p>
    <w:p w:rsidR="003B5A59" w:rsidRDefault="003B5A59">
      <w:pPr>
        <w:pStyle w:val="ConsPlusTitle"/>
        <w:jc w:val="center"/>
      </w:pPr>
      <w:r>
        <w:t>ОБРАЗОВАНИЯ РОССИЙСКОЙ ФЕДЕРАЦИИ</w:t>
      </w:r>
    </w:p>
    <w:p w:rsidR="003B5A59" w:rsidRDefault="003B5A59">
      <w:pPr>
        <w:pStyle w:val="ConsPlusNormal"/>
        <w:jc w:val="both"/>
      </w:pPr>
    </w:p>
    <w:p w:rsidR="003B5A59" w:rsidRDefault="003B5A59">
      <w:pPr>
        <w:pStyle w:val="ConsPlusNormal"/>
        <w:ind w:firstLine="540"/>
        <w:jc w:val="both"/>
      </w:pPr>
      <w:r>
        <w:t>1. Должности федеральной государственной гражданской службы Министерства науки и высшего образования Российской Федерации:</w:t>
      </w:r>
    </w:p>
    <w:p w:rsidR="003B5A59" w:rsidRDefault="003B5A59">
      <w:pPr>
        <w:pStyle w:val="ConsPlusNormal"/>
        <w:spacing w:before="220"/>
        <w:ind w:firstLine="540"/>
        <w:jc w:val="both"/>
      </w:pPr>
      <w:r>
        <w:t>первый заместитель Министра;</w:t>
      </w:r>
    </w:p>
    <w:p w:rsidR="003B5A59" w:rsidRDefault="003B5A59">
      <w:pPr>
        <w:pStyle w:val="ConsPlusNormal"/>
        <w:spacing w:before="220"/>
        <w:ind w:firstLine="540"/>
        <w:jc w:val="both"/>
      </w:pPr>
      <w:r>
        <w:t>заместитель Министра;</w:t>
      </w:r>
    </w:p>
    <w:p w:rsidR="003B5A59" w:rsidRDefault="003B5A59">
      <w:pPr>
        <w:pStyle w:val="ConsPlusNormal"/>
        <w:spacing w:before="220"/>
        <w:ind w:firstLine="540"/>
        <w:jc w:val="both"/>
      </w:pPr>
      <w:r>
        <w:t>статс-секретарь - заместитель Министра;</w:t>
      </w:r>
    </w:p>
    <w:p w:rsidR="003B5A59" w:rsidRDefault="003B5A59">
      <w:pPr>
        <w:pStyle w:val="ConsPlusNormal"/>
        <w:spacing w:before="220"/>
        <w:ind w:firstLine="540"/>
        <w:jc w:val="both"/>
      </w:pPr>
      <w:r>
        <w:t>руководитель структурного подразделения;</w:t>
      </w:r>
    </w:p>
    <w:p w:rsidR="003B5A59" w:rsidRDefault="003B5A59">
      <w:pPr>
        <w:pStyle w:val="ConsPlusNormal"/>
        <w:spacing w:before="220"/>
        <w:ind w:firstLine="540"/>
        <w:jc w:val="both"/>
      </w:pPr>
      <w:r>
        <w:t>заместитель руководителя структурного подразделения;</w:t>
      </w:r>
    </w:p>
    <w:p w:rsidR="003B5A59" w:rsidRDefault="003B5A59">
      <w:pPr>
        <w:pStyle w:val="ConsPlusNormal"/>
        <w:spacing w:before="220"/>
        <w:ind w:firstLine="540"/>
        <w:jc w:val="both"/>
      </w:pPr>
      <w:r>
        <w:t>помощник Министра;</w:t>
      </w:r>
    </w:p>
    <w:p w:rsidR="003B5A59" w:rsidRDefault="003B5A59">
      <w:pPr>
        <w:pStyle w:val="ConsPlusNormal"/>
        <w:spacing w:before="220"/>
        <w:ind w:firstLine="540"/>
        <w:jc w:val="both"/>
      </w:pPr>
      <w:r>
        <w:t>советник Министра.</w:t>
      </w:r>
    </w:p>
    <w:p w:rsidR="003B5A59" w:rsidRDefault="003B5A59">
      <w:pPr>
        <w:pStyle w:val="ConsPlusNormal"/>
        <w:spacing w:before="220"/>
        <w:ind w:firstLine="540"/>
        <w:jc w:val="both"/>
      </w:pPr>
      <w:r>
        <w:t>2. Должности в организациях, созданных для выполнения задач, поставленных перед Министерством науки и высшего образования Российской Федерации:</w:t>
      </w:r>
    </w:p>
    <w:p w:rsidR="003B5A59" w:rsidRDefault="003B5A59">
      <w:pPr>
        <w:pStyle w:val="ConsPlusNormal"/>
        <w:spacing w:before="220"/>
        <w:ind w:firstLine="540"/>
        <w:jc w:val="both"/>
      </w:pPr>
      <w:r>
        <w:t>руководитель;</w:t>
      </w:r>
    </w:p>
    <w:p w:rsidR="003B5A59" w:rsidRDefault="003B5A59">
      <w:pPr>
        <w:pStyle w:val="ConsPlusNormal"/>
        <w:spacing w:before="220"/>
        <w:ind w:firstLine="540"/>
        <w:jc w:val="both"/>
      </w:pPr>
      <w:r>
        <w:t>президент.</w:t>
      </w: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both"/>
      </w:pPr>
    </w:p>
    <w:p w:rsidR="003B5A59" w:rsidRDefault="003B5A59">
      <w:pPr>
        <w:pStyle w:val="ConsPlusNormal"/>
        <w:jc w:val="right"/>
        <w:outlineLvl w:val="0"/>
      </w:pPr>
      <w:r>
        <w:lastRenderedPageBreak/>
        <w:t>Приложение № 2</w:t>
      </w:r>
    </w:p>
    <w:p w:rsidR="003B5A59" w:rsidRDefault="003B5A59">
      <w:pPr>
        <w:pStyle w:val="ConsPlusNormal"/>
        <w:jc w:val="both"/>
      </w:pPr>
    </w:p>
    <w:p w:rsidR="003B5A59" w:rsidRDefault="003B5A59">
      <w:pPr>
        <w:pStyle w:val="ConsPlusNormal"/>
        <w:jc w:val="right"/>
      </w:pPr>
      <w:r>
        <w:t>Утвержден</w:t>
      </w:r>
    </w:p>
    <w:p w:rsidR="003B5A59" w:rsidRDefault="003B5A59">
      <w:pPr>
        <w:pStyle w:val="ConsPlusNormal"/>
        <w:jc w:val="right"/>
      </w:pPr>
      <w:r>
        <w:t>приказом Министерства науки</w:t>
      </w:r>
    </w:p>
    <w:p w:rsidR="003B5A59" w:rsidRDefault="003B5A59">
      <w:pPr>
        <w:pStyle w:val="ConsPlusNormal"/>
        <w:jc w:val="right"/>
      </w:pPr>
      <w:r>
        <w:t>и высшего образования</w:t>
      </w:r>
    </w:p>
    <w:p w:rsidR="003B5A59" w:rsidRDefault="003B5A59">
      <w:pPr>
        <w:pStyle w:val="ConsPlusNormal"/>
        <w:jc w:val="right"/>
      </w:pPr>
      <w:r>
        <w:t>Российской Федерации</w:t>
      </w:r>
    </w:p>
    <w:p w:rsidR="003B5A59" w:rsidRDefault="003B5A59">
      <w:pPr>
        <w:pStyle w:val="ConsPlusNormal"/>
        <w:jc w:val="right"/>
      </w:pPr>
      <w:r>
        <w:t>от 17 января 2022 г. N 32</w:t>
      </w:r>
    </w:p>
    <w:p w:rsidR="003B5A59" w:rsidRDefault="003B5A59">
      <w:pPr>
        <w:pStyle w:val="ConsPlusNormal"/>
        <w:jc w:val="both"/>
      </w:pPr>
    </w:p>
    <w:p w:rsidR="003B5A59" w:rsidRDefault="003B5A59">
      <w:pPr>
        <w:pStyle w:val="ConsPlusTitle"/>
        <w:jc w:val="center"/>
      </w:pPr>
      <w:bookmarkStart w:id="2" w:name="P84"/>
      <w:bookmarkEnd w:id="2"/>
      <w:r>
        <w:t>ПЕРЕЧЕНЬ</w:t>
      </w:r>
    </w:p>
    <w:p w:rsidR="003B5A59" w:rsidRDefault="003B5A59">
      <w:pPr>
        <w:pStyle w:val="ConsPlusTitle"/>
        <w:jc w:val="center"/>
      </w:pPr>
      <w:r>
        <w:t>ДОЛЖНОСТЕЙ, ЗАМЕЩЕНИЕ КОТОРЫХ ВЛЕЧЕТ ЗА СОБОЙ РАЗМЕЩЕНИЕ</w:t>
      </w:r>
    </w:p>
    <w:p w:rsidR="003B5A59" w:rsidRDefault="003B5A59">
      <w:pPr>
        <w:pStyle w:val="ConsPlusTitle"/>
        <w:jc w:val="center"/>
      </w:pPr>
      <w:r>
        <w:t>СВЕДЕНИЙ О ДОХОДАХ, РАСХОДАХ, ОБ ИМУЩЕСТВЕ И ОБЯЗАТЕЛЬСТВАХ</w:t>
      </w:r>
    </w:p>
    <w:p w:rsidR="003B5A59" w:rsidRDefault="003B5A59">
      <w:pPr>
        <w:pStyle w:val="ConsPlusTitle"/>
        <w:jc w:val="center"/>
      </w:pPr>
      <w:r>
        <w:t>ИМУЩЕСТВЕННОГО ХАРАКТЕРА РАБОТНИКОВ ОРГАНИЗАЦИЙ, СОЗДАННЫХ</w:t>
      </w:r>
    </w:p>
    <w:p w:rsidR="003B5A59" w:rsidRDefault="003B5A59">
      <w:pPr>
        <w:pStyle w:val="ConsPlusTitle"/>
        <w:jc w:val="center"/>
      </w:pPr>
      <w:r>
        <w:t>ДЛЯ ВЫПОЛНЕНИЯ ЗАДАЧ, ПОСТАВЛЕННЫХ ПЕРЕД МИНИСТЕРСТВОМ НАУКИ</w:t>
      </w:r>
    </w:p>
    <w:p w:rsidR="003B5A59" w:rsidRDefault="003B5A59">
      <w:pPr>
        <w:pStyle w:val="ConsPlusTitle"/>
        <w:jc w:val="center"/>
      </w:pPr>
      <w:r>
        <w:t>И ВЫСШЕГО ОБРАЗОВАНИЯ РОССИЙСКОЙ ФЕДЕРАЦИИ, А ТАКЖЕ СВЕДЕНИЙ</w:t>
      </w:r>
    </w:p>
    <w:p w:rsidR="003B5A59" w:rsidRDefault="003B5A59">
      <w:pPr>
        <w:pStyle w:val="ConsPlusTitle"/>
        <w:jc w:val="center"/>
      </w:pPr>
      <w:r>
        <w:t>О ДОХОДАХ, РАСХОДАХ, ОБ ИМУЩЕСТВЕ И ОБЯЗАТЕЛЬСТВАХ</w:t>
      </w:r>
    </w:p>
    <w:p w:rsidR="003B5A59" w:rsidRDefault="003B5A59">
      <w:pPr>
        <w:pStyle w:val="ConsPlusTitle"/>
        <w:jc w:val="center"/>
      </w:pPr>
      <w:r>
        <w:t>ИМУЩЕСТВЕННОГО ХАРАКТЕРА ИХ СУПРУГ (СУПРУГОВ)</w:t>
      </w:r>
    </w:p>
    <w:p w:rsidR="003B5A59" w:rsidRDefault="003B5A59">
      <w:pPr>
        <w:pStyle w:val="ConsPlusTitle"/>
        <w:jc w:val="center"/>
      </w:pPr>
      <w:r>
        <w:t>И НЕСОВЕРШЕННОЛЕТНИХ ДЕТЕЙ НА ОФИЦИАЛЬНЫХ</w:t>
      </w:r>
    </w:p>
    <w:p w:rsidR="003B5A59" w:rsidRDefault="003B5A59">
      <w:pPr>
        <w:pStyle w:val="ConsPlusTitle"/>
        <w:jc w:val="center"/>
      </w:pPr>
      <w:r>
        <w:t>САЙТАХ (ПРИ НАЛИЧИИ) ДАННЫХ ОРГАНИЗАЦИЙ</w:t>
      </w:r>
    </w:p>
    <w:p w:rsidR="003B5A59" w:rsidRDefault="003B5A5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B5A5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B5A59" w:rsidRDefault="003B5A5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5A59" w:rsidRDefault="003B5A5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B5A59" w:rsidRDefault="003B5A59">
            <w:pPr>
              <w:pStyle w:val="ConsPlusNormal"/>
              <w:jc w:val="center"/>
            </w:pPr>
            <w:r>
              <w:rPr>
                <w:color w:val="392C69"/>
              </w:rPr>
              <w:t>Список изменяющих документов</w:t>
            </w:r>
          </w:p>
          <w:p w:rsidR="003B5A59" w:rsidRDefault="003B5A59">
            <w:pPr>
              <w:pStyle w:val="ConsPlusNormal"/>
              <w:jc w:val="center"/>
            </w:pPr>
            <w:r>
              <w:rPr>
                <w:color w:val="392C69"/>
              </w:rPr>
              <w:t xml:space="preserve">(в ред. </w:t>
            </w:r>
            <w:hyperlink r:id="rId8">
              <w:r>
                <w:rPr>
                  <w:color w:val="0000FF"/>
                </w:rPr>
                <w:t>Приказа</w:t>
              </w:r>
            </w:hyperlink>
            <w:r>
              <w:rPr>
                <w:color w:val="392C69"/>
              </w:rPr>
              <w:t xml:space="preserve"> Минобрнауки России от 01.06.2022 N 497)</w:t>
            </w:r>
          </w:p>
        </w:tc>
        <w:tc>
          <w:tcPr>
            <w:tcW w:w="113" w:type="dxa"/>
            <w:tcBorders>
              <w:top w:val="nil"/>
              <w:left w:val="nil"/>
              <w:bottom w:val="nil"/>
              <w:right w:val="nil"/>
            </w:tcBorders>
            <w:shd w:val="clear" w:color="auto" w:fill="F4F3F8"/>
            <w:tcMar>
              <w:top w:w="0" w:type="dxa"/>
              <w:left w:w="0" w:type="dxa"/>
              <w:bottom w:w="0" w:type="dxa"/>
              <w:right w:w="0" w:type="dxa"/>
            </w:tcMar>
          </w:tcPr>
          <w:p w:rsidR="003B5A59" w:rsidRDefault="003B5A59">
            <w:pPr>
              <w:pStyle w:val="ConsPlusNormal"/>
            </w:pPr>
          </w:p>
        </w:tc>
      </w:tr>
    </w:tbl>
    <w:p w:rsidR="003B5A59" w:rsidRDefault="003B5A59">
      <w:pPr>
        <w:pStyle w:val="ConsPlusNormal"/>
        <w:jc w:val="both"/>
      </w:pPr>
    </w:p>
    <w:p w:rsidR="003B5A59" w:rsidRDefault="003B5A59">
      <w:pPr>
        <w:pStyle w:val="ConsPlusNormal"/>
        <w:ind w:firstLine="540"/>
        <w:jc w:val="both"/>
      </w:pPr>
      <w:r>
        <w:t xml:space="preserve">1. В федеральных государственных учреждениях и федеральных государственных унитарных предприятиях, включенных в </w:t>
      </w:r>
      <w:hyperlink r:id="rId9">
        <w:r>
          <w:rPr>
            <w:color w:val="0000FF"/>
          </w:rPr>
          <w:t>перечень</w:t>
        </w:r>
      </w:hyperlink>
      <w:r>
        <w:t xml:space="preserve"> организаций, подведомственных Министерству науки и высшего образования Российской Федерации, утвержденный распоряжением Правительства Российской Федерации от 27 июня 2018 г. N 1293-р (Собрание законодательства Российской Федерации, 2018, N 27, ст. 4137; 2021, N 39, ст. 6796) (далее - подведомственные организации):</w:t>
      </w:r>
    </w:p>
    <w:p w:rsidR="003B5A59" w:rsidRDefault="003B5A59">
      <w:pPr>
        <w:pStyle w:val="ConsPlusNormal"/>
        <w:spacing w:before="220"/>
        <w:ind w:firstLine="540"/>
        <w:jc w:val="both"/>
      </w:pPr>
      <w:r>
        <w:t>первый заместитель руководителя;</w:t>
      </w:r>
    </w:p>
    <w:p w:rsidR="003B5A59" w:rsidRDefault="003B5A59">
      <w:pPr>
        <w:pStyle w:val="ConsPlusNormal"/>
        <w:spacing w:before="220"/>
        <w:ind w:firstLine="540"/>
        <w:jc w:val="both"/>
      </w:pPr>
      <w:r>
        <w:t>заместитель руководителя;</w:t>
      </w:r>
    </w:p>
    <w:p w:rsidR="003B5A59" w:rsidRDefault="003B5A59">
      <w:pPr>
        <w:pStyle w:val="ConsPlusNormal"/>
        <w:spacing w:before="220"/>
        <w:ind w:firstLine="540"/>
        <w:jc w:val="both"/>
      </w:pPr>
      <w:r>
        <w:t>главный бухгалтер;</w:t>
      </w:r>
    </w:p>
    <w:p w:rsidR="003B5A59" w:rsidRDefault="003B5A59">
      <w:pPr>
        <w:pStyle w:val="ConsPlusNormal"/>
        <w:spacing w:before="220"/>
        <w:ind w:firstLine="540"/>
        <w:jc w:val="both"/>
      </w:pPr>
      <w:r>
        <w:t>заместитель главного бухгалтера;</w:t>
      </w:r>
    </w:p>
    <w:p w:rsidR="003B5A59" w:rsidRDefault="003B5A59">
      <w:pPr>
        <w:pStyle w:val="ConsPlusNormal"/>
        <w:spacing w:before="220"/>
        <w:ind w:firstLine="540"/>
        <w:jc w:val="both"/>
      </w:pPr>
      <w:r>
        <w:t>отдельные должности, исполнение должностных (служебных, трудовых) обязанностей по которым предусматривает участие в осуществлении закупок товаров, работ и услуг отдельными видами юридических лиц, а также закупок товаров, работ, услуг для обеспечения государственных и муниципальных нужд.</w:t>
      </w:r>
    </w:p>
    <w:p w:rsidR="003B5A59" w:rsidRDefault="003B5A59">
      <w:pPr>
        <w:pStyle w:val="ConsPlusNormal"/>
        <w:jc w:val="both"/>
      </w:pPr>
      <w:r>
        <w:t xml:space="preserve">(в ред. </w:t>
      </w:r>
      <w:hyperlink r:id="rId10">
        <w:r>
          <w:rPr>
            <w:color w:val="0000FF"/>
          </w:rPr>
          <w:t>Приказа</w:t>
        </w:r>
      </w:hyperlink>
      <w:r>
        <w:t xml:space="preserve"> Минобрнауки России от 01.06.2022 N 497)</w:t>
      </w:r>
    </w:p>
    <w:p w:rsidR="003B5A59" w:rsidRDefault="003B5A59">
      <w:pPr>
        <w:pStyle w:val="ConsPlusNormal"/>
        <w:spacing w:before="220"/>
        <w:ind w:firstLine="540"/>
        <w:jc w:val="both"/>
      </w:pPr>
      <w:r>
        <w:t>2. В филиалах, представительствах и обособленных структурных подразделениях подведомственных организаций (сведения о которых отражены в уставах подведомственных организаций):</w:t>
      </w:r>
    </w:p>
    <w:p w:rsidR="003B5A59" w:rsidRDefault="003B5A59">
      <w:pPr>
        <w:pStyle w:val="ConsPlusNormal"/>
        <w:jc w:val="both"/>
      </w:pPr>
      <w:r>
        <w:t xml:space="preserve">(в ред. </w:t>
      </w:r>
      <w:hyperlink r:id="rId11">
        <w:r>
          <w:rPr>
            <w:color w:val="0000FF"/>
          </w:rPr>
          <w:t>Приказа</w:t>
        </w:r>
      </w:hyperlink>
      <w:r>
        <w:t xml:space="preserve"> Минобрнауки России от 01.06.2022 N 497)</w:t>
      </w:r>
    </w:p>
    <w:p w:rsidR="003B5A59" w:rsidRDefault="003B5A59">
      <w:pPr>
        <w:pStyle w:val="ConsPlusNormal"/>
        <w:spacing w:before="220"/>
        <w:ind w:firstLine="540"/>
        <w:jc w:val="both"/>
      </w:pPr>
      <w:r>
        <w:t>руководитель;</w:t>
      </w:r>
    </w:p>
    <w:p w:rsidR="003B5A59" w:rsidRDefault="003B5A59">
      <w:pPr>
        <w:pStyle w:val="ConsPlusNormal"/>
        <w:spacing w:before="220"/>
        <w:ind w:firstLine="540"/>
        <w:jc w:val="both"/>
      </w:pPr>
      <w:r>
        <w:t>заместитель руководителя (независимо от наименования должности заместителя руководителя в штатном расписании организации);</w:t>
      </w:r>
    </w:p>
    <w:p w:rsidR="003B5A59" w:rsidRDefault="003B5A59">
      <w:pPr>
        <w:pStyle w:val="ConsPlusNormal"/>
        <w:spacing w:before="220"/>
        <w:ind w:firstLine="540"/>
        <w:jc w:val="both"/>
      </w:pPr>
      <w:r>
        <w:t>главный бухгалтер;</w:t>
      </w:r>
    </w:p>
    <w:p w:rsidR="003B5A59" w:rsidRDefault="003B5A59">
      <w:pPr>
        <w:pStyle w:val="ConsPlusNormal"/>
        <w:spacing w:before="220"/>
        <w:ind w:firstLine="540"/>
        <w:jc w:val="both"/>
      </w:pPr>
      <w:r>
        <w:t>заместитель главного бухгалтера;</w:t>
      </w:r>
    </w:p>
    <w:p w:rsidR="003B5A59" w:rsidRDefault="003B5A59">
      <w:pPr>
        <w:pStyle w:val="ConsPlusNormal"/>
        <w:spacing w:before="220"/>
        <w:ind w:firstLine="540"/>
        <w:jc w:val="both"/>
      </w:pPr>
      <w:r>
        <w:lastRenderedPageBreak/>
        <w:t>отдельные должности, исполнение должностных (служебных, трудовых) обязанностей по которым предусматривает участие в осуществлении закупок товаров, работ и услуг отдельными видами юридических лиц, а также закупок товаров, работ, услуг для обеспечения государственных и муниципальных нужд.</w:t>
      </w:r>
    </w:p>
    <w:p w:rsidR="003B5A59" w:rsidRDefault="003B5A59">
      <w:pPr>
        <w:pStyle w:val="ConsPlusNormal"/>
        <w:jc w:val="both"/>
      </w:pPr>
      <w:r>
        <w:t xml:space="preserve">(в ред. </w:t>
      </w:r>
      <w:hyperlink r:id="rId12">
        <w:r>
          <w:rPr>
            <w:color w:val="0000FF"/>
          </w:rPr>
          <w:t>Приказа</w:t>
        </w:r>
      </w:hyperlink>
      <w:r>
        <w:t xml:space="preserve"> Минобрнауки России от 01.06.2022 N 497)</w:t>
      </w:r>
    </w:p>
    <w:sectPr w:rsidR="003B5A59" w:rsidSect="007B65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A59"/>
    <w:rsid w:val="003B5A59"/>
    <w:rsid w:val="00EA1D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498C6F-E11C-493D-B7B5-CEB1CF31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5A5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B5A59"/>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B5A59"/>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AF2A3D32F61F80439C6695C08400AC2BAE5EF0960AFD42B97777EC5EB42D842FE9C0097504F421EFE7EE8A3D47D689692C419940F0C49Ea7HEJ"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62AF2A3D32F61F80439C6695C08400AC2CA85CF7960FFD42B97777EC5EB42D843DE998057402EA20E8F2B8DB7Ba1H1J" TargetMode="External"/><Relationship Id="rId12" Type="http://schemas.openxmlformats.org/officeDocument/2006/relationships/hyperlink" Target="consultantplus://offline/ref=62AF2A3D32F61F80439C6695C08400AC2BAE5EF0960AFD42B97777EC5EB42D842FE9C0097504F422EBE7EE8A3D47D689692C419940F0C49Ea7HE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2AF2A3D32F61F80439C6695C08400AC2CAC5AF59C0EFD42B97777EC5EB42D842FE9C0097504F421E9E7EE8A3D47D689692C419940F0C49Ea7HEJ" TargetMode="External"/><Relationship Id="rId11" Type="http://schemas.openxmlformats.org/officeDocument/2006/relationships/hyperlink" Target="consultantplus://offline/ref=62AF2A3D32F61F80439C6695C08400AC2BAE5EF0960AFD42B97777EC5EB42D842FE9C0097504F421E3E7EE8A3D47D689692C419940F0C49Ea7HEJ" TargetMode="External"/><Relationship Id="rId5" Type="http://schemas.openxmlformats.org/officeDocument/2006/relationships/hyperlink" Target="consultantplus://offline/ref=62AF2A3D32F61F80439C6695C08400AC2BAE5AF7960EFD42B97777EC5EB42D842FE9C0097504F424EAE7EE8A3D47D689692C419940F0C49Ea7HEJ" TargetMode="External"/><Relationship Id="rId10" Type="http://schemas.openxmlformats.org/officeDocument/2006/relationships/hyperlink" Target="consultantplus://offline/ref=62AF2A3D32F61F80439C6695C08400AC2BAE5EF0960AFD42B97777EC5EB42D842FE9C0097504F421ECE7EE8A3D47D689692C419940F0C49Ea7HEJ" TargetMode="External"/><Relationship Id="rId4" Type="http://schemas.openxmlformats.org/officeDocument/2006/relationships/hyperlink" Target="consultantplus://offline/ref=62AF2A3D32F61F80439C6695C08400AC2BAE5EF0960AFD42B97777EC5EB42D842FE9C0097504F421EFE7EE8A3D47D689692C419940F0C49Ea7HEJ" TargetMode="External"/><Relationship Id="rId9" Type="http://schemas.openxmlformats.org/officeDocument/2006/relationships/hyperlink" Target="consultantplus://offline/ref=62AF2A3D32F61F80439C6695C08400AC2BAF56F1900AFD42B97777EC5EB42D842FE9C0097504F421E8E7EE8A3D47D689692C419940F0C49Ea7HE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1389</Words>
  <Characters>7921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Курдюмов Сергей Федорович</dc:creator>
  <cp:keywords/>
  <dc:description/>
  <cp:lastModifiedBy>Курдюмов Сергей Федорович</cp:lastModifiedBy>
  <cp:revision>1</cp:revision>
  <dcterms:created xsi:type="dcterms:W3CDTF">2023-02-16T09:07:00Z</dcterms:created>
  <dcterms:modified xsi:type="dcterms:W3CDTF">2023-02-16T09:11:00Z</dcterms:modified>
</cp:coreProperties>
</file>